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860" w:rsidRDefault="00B17860" w:rsidP="00B17860">
      <w:pPr>
        <w:ind w:right="-143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13</w:t>
      </w:r>
    </w:p>
    <w:p w:rsidR="00B17860" w:rsidRDefault="00B17860" w:rsidP="00B17860">
      <w:pPr>
        <w:ind w:right="-143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B17860" w:rsidRDefault="00B17860" w:rsidP="00B17860">
      <w:pPr>
        <w:ind w:right="-143"/>
        <w:jc w:val="right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района на 2025 год</w:t>
      </w:r>
    </w:p>
    <w:p w:rsidR="00B17860" w:rsidRDefault="00B17860" w:rsidP="00B17860">
      <w:pPr>
        <w:ind w:right="-143"/>
        <w:jc w:val="right"/>
        <w:rPr>
          <w:sz w:val="24"/>
          <w:szCs w:val="24"/>
        </w:rPr>
      </w:pPr>
      <w:r>
        <w:rPr>
          <w:sz w:val="24"/>
          <w:szCs w:val="24"/>
        </w:rPr>
        <w:t>и на плановый период 2026 и 2027 годов»</w:t>
      </w:r>
    </w:p>
    <w:p w:rsidR="00B17860" w:rsidRDefault="00B17860" w:rsidP="00B17860">
      <w:pPr>
        <w:ind w:right="-143"/>
        <w:jc w:val="right"/>
        <w:rPr>
          <w:sz w:val="24"/>
          <w:szCs w:val="24"/>
        </w:rPr>
      </w:pPr>
      <w:r>
        <w:rPr>
          <w:sz w:val="24"/>
          <w:szCs w:val="24"/>
        </w:rPr>
        <w:t>от 24 декабря 2024 года № 845</w:t>
      </w:r>
    </w:p>
    <w:p w:rsidR="00B17860" w:rsidRDefault="00B17860" w:rsidP="00B17860">
      <w:pPr>
        <w:jc w:val="right"/>
        <w:rPr>
          <w:sz w:val="24"/>
          <w:szCs w:val="24"/>
        </w:rPr>
      </w:pPr>
    </w:p>
    <w:p w:rsidR="00B17860" w:rsidRDefault="00B17860" w:rsidP="00B17860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Источники финансирования дефицита бюджета Кемского муниципального района на плановый период 2026 и 2027 годов</w:t>
      </w:r>
    </w:p>
    <w:p w:rsidR="00B17860" w:rsidRDefault="00B17860" w:rsidP="00B17860">
      <w:pPr>
        <w:jc w:val="right"/>
      </w:pPr>
      <w:r>
        <w:t>(тыс. рублей)</w:t>
      </w:r>
    </w:p>
    <w:tbl>
      <w:tblPr>
        <w:tblW w:w="98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2303"/>
        <w:gridCol w:w="709"/>
        <w:gridCol w:w="567"/>
        <w:gridCol w:w="478"/>
        <w:gridCol w:w="478"/>
        <w:gridCol w:w="478"/>
        <w:gridCol w:w="478"/>
        <w:gridCol w:w="699"/>
        <w:gridCol w:w="579"/>
        <w:gridCol w:w="1203"/>
        <w:gridCol w:w="1195"/>
      </w:tblGrid>
      <w:tr w:rsidR="00B17860" w:rsidTr="00B17860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№№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46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Код </w:t>
            </w: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B17860" w:rsidTr="00B17860">
        <w:trPr>
          <w:trHeight w:val="13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860" w:rsidRDefault="00B1786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860" w:rsidRDefault="00B1786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822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860" w:rsidRDefault="00B17860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2026 год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7860" w:rsidRDefault="00B178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</w:tr>
      <w:tr w:rsidR="00B17860" w:rsidTr="00B17860">
        <w:trPr>
          <w:trHeight w:val="28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17860" w:rsidRDefault="00B178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17860" w:rsidTr="00B17860">
        <w:trPr>
          <w:trHeight w:val="630"/>
        </w:trPr>
        <w:tc>
          <w:tcPr>
            <w:tcW w:w="6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17860" w:rsidRDefault="00B17860"/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rPr>
                <w:bCs/>
              </w:rPr>
            </w:pPr>
            <w:r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bCs/>
              </w:rPr>
            </w:pPr>
            <w:r>
              <w:rPr>
                <w:bCs/>
              </w:rPr>
              <w:t>00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bCs/>
              </w:rPr>
            </w:pPr>
            <w:r>
              <w:rPr>
                <w:bCs/>
              </w:rPr>
              <w:t>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bCs/>
              </w:rPr>
            </w:pPr>
            <w:r>
              <w:rPr>
                <w:bCs/>
              </w:rPr>
              <w:t>-16 321,3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bCs/>
              </w:rPr>
            </w:pPr>
            <w:r>
              <w:rPr>
                <w:bCs/>
              </w:rPr>
              <w:t>- 8 161,5</w:t>
            </w:r>
          </w:p>
        </w:tc>
      </w:tr>
      <w:tr w:rsidR="00B17860" w:rsidTr="00B17860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7860" w:rsidRDefault="00B1786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7860" w:rsidRDefault="00B1786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B17860" w:rsidTr="00B17860">
        <w:trPr>
          <w:trHeight w:val="6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7860" w:rsidRDefault="00B1786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7860" w:rsidRDefault="00B1786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17860" w:rsidRDefault="00B17860">
            <w:pPr>
              <w:jc w:val="center"/>
            </w:pPr>
            <w:r>
              <w:rPr>
                <w:rFonts w:ascii="Times New Roman CYR" w:hAnsi="Times New Roman CYR" w:cs="Times New Roman CYR"/>
              </w:rPr>
              <w:t>60 000,0</w:t>
            </w:r>
          </w:p>
        </w:tc>
      </w:tr>
      <w:tr w:rsidR="00B17860" w:rsidTr="00B17860">
        <w:trPr>
          <w:trHeight w:val="73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7860" w:rsidRDefault="00B17860"/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7860" w:rsidRDefault="00B1786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17860" w:rsidRDefault="00B17860">
            <w:pPr>
              <w:jc w:val="center"/>
            </w:pPr>
            <w:r>
              <w:rPr>
                <w:rFonts w:ascii="Times New Roman CYR" w:hAnsi="Times New Roman CYR" w:cs="Times New Roman CYR"/>
              </w:rPr>
              <w:t>60 000,0</w:t>
            </w:r>
          </w:p>
        </w:tc>
      </w:tr>
      <w:tr w:rsidR="00B17860" w:rsidTr="00B17860">
        <w:trPr>
          <w:trHeight w:val="6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7860" w:rsidRDefault="00B1786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7860" w:rsidRDefault="00B1786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17860" w:rsidRDefault="00B17860">
            <w:pPr>
              <w:jc w:val="center"/>
            </w:pPr>
            <w:r>
              <w:t>60 000,0</w:t>
            </w:r>
          </w:p>
        </w:tc>
      </w:tr>
      <w:tr w:rsidR="00B17860" w:rsidTr="00B17860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7860" w:rsidRDefault="00B17860"/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7860" w:rsidRDefault="00B1786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17860" w:rsidRDefault="00B17860">
            <w:pPr>
              <w:jc w:val="center"/>
            </w:pPr>
            <w:r>
              <w:t>60 00,0</w:t>
            </w:r>
          </w:p>
        </w:tc>
      </w:tr>
      <w:tr w:rsidR="00B17860" w:rsidTr="00B17860">
        <w:trPr>
          <w:trHeight w:val="70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7860" w:rsidRDefault="00B1786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7860" w:rsidRDefault="00B1786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-16 321,3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-8 161,5</w:t>
            </w:r>
          </w:p>
        </w:tc>
      </w:tr>
      <w:tr w:rsidR="00B17860" w:rsidTr="00B17860">
        <w:trPr>
          <w:trHeight w:val="9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7860" w:rsidRDefault="00B17860"/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7860" w:rsidRDefault="00B1786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-16 321,3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-8 161,5</w:t>
            </w:r>
          </w:p>
        </w:tc>
      </w:tr>
      <w:tr w:rsidR="00B17860" w:rsidTr="00B17860">
        <w:trPr>
          <w:trHeight w:val="8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7860" w:rsidRDefault="00B1786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7860" w:rsidRDefault="00B1786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Получение бюджетных кредитов   от других бюджетов бюджетной системы Российской </w:t>
            </w:r>
            <w:r>
              <w:rPr>
                <w:rFonts w:ascii="Times New Roman CYR" w:hAnsi="Times New Roman CYR" w:cs="Times New Roman CYR"/>
              </w:rPr>
              <w:lastRenderedPageBreak/>
              <w:t>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B17860" w:rsidTr="00B17860">
        <w:trPr>
          <w:trHeight w:val="1414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7860" w:rsidRDefault="00B17860"/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7860" w:rsidRDefault="00B1786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17860" w:rsidRDefault="00B17860">
            <w:pPr>
              <w:jc w:val="center"/>
            </w:pPr>
            <w:r>
              <w:t>0,0</w:t>
            </w:r>
          </w:p>
        </w:tc>
      </w:tr>
      <w:tr w:rsidR="00B17860" w:rsidTr="00B17860">
        <w:trPr>
          <w:trHeight w:val="90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7860" w:rsidRDefault="00B17860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2.2.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16 321,3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8 161,5</w:t>
            </w:r>
          </w:p>
        </w:tc>
      </w:tr>
      <w:tr w:rsidR="00B17860" w:rsidTr="00B17860">
        <w:trPr>
          <w:trHeight w:val="97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7860" w:rsidRDefault="00B17860"/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16 321,3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17860" w:rsidRDefault="00B17860">
            <w:pPr>
              <w:jc w:val="center"/>
            </w:pPr>
            <w:r>
              <w:rPr>
                <w:rFonts w:ascii="Times New Roman CYR" w:hAnsi="Times New Roman CYR" w:cs="Times New Roman CYR"/>
              </w:rPr>
              <w:t>8 161,5</w:t>
            </w:r>
          </w:p>
        </w:tc>
      </w:tr>
      <w:tr w:rsidR="00B17860" w:rsidTr="00B17860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7860" w:rsidRDefault="00B17860">
            <w:r>
              <w:t xml:space="preserve"> 3.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7860" w:rsidRDefault="00B17860">
            <w:r>
              <w:t>Изменение остатков средств на счетах по учёту средств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</w:pPr>
            <w: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17860" w:rsidRDefault="00B17860">
            <w:pPr>
              <w:jc w:val="center"/>
            </w:pPr>
            <w: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17860" w:rsidRDefault="00B17860">
            <w:pPr>
              <w:jc w:val="center"/>
            </w:pPr>
            <w:r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17860" w:rsidRDefault="00B17860">
            <w:pPr>
              <w:jc w:val="center"/>
            </w:pPr>
            <w: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17860" w:rsidRDefault="00B17860">
            <w:pPr>
              <w:jc w:val="center"/>
            </w:pPr>
            <w: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17860" w:rsidRDefault="00B17860">
            <w:pPr>
              <w:jc w:val="center"/>
            </w:pPr>
            <w: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17860" w:rsidRDefault="00B17860">
            <w:pPr>
              <w:jc w:val="center"/>
            </w:pPr>
            <w: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17860" w:rsidRDefault="00B17860">
            <w:pPr>
              <w:jc w:val="center"/>
            </w:pPr>
            <w: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</w:pPr>
            <w: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17860" w:rsidRDefault="00B17860">
            <w:pPr>
              <w:jc w:val="center"/>
            </w:pPr>
            <w:r>
              <w:t>0,0</w:t>
            </w:r>
          </w:p>
        </w:tc>
      </w:tr>
    </w:tbl>
    <w:p w:rsidR="00B17860" w:rsidRDefault="00B17860" w:rsidP="00B17860"/>
    <w:p w:rsidR="00B17860" w:rsidRDefault="00B17860" w:rsidP="00B17860">
      <w:pPr>
        <w:rPr>
          <w:sz w:val="24"/>
          <w:szCs w:val="24"/>
        </w:rPr>
      </w:pPr>
    </w:p>
    <w:p w:rsidR="0056052A" w:rsidRDefault="0056052A">
      <w:bookmarkStart w:id="0" w:name="_GoBack"/>
      <w:bookmarkEnd w:id="0"/>
    </w:p>
    <w:sectPr w:rsidR="00560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860"/>
    <w:rsid w:val="0056052A"/>
    <w:rsid w:val="00B1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8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8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2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2025-12-26T07:23:00Z</dcterms:created>
  <dcterms:modified xsi:type="dcterms:W3CDTF">2025-12-26T07:23:00Z</dcterms:modified>
</cp:coreProperties>
</file>